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5C7894" w14:paraId="4659D4D6" w14:textId="77777777" w:rsidTr="00924FD7">
        <w:trPr>
          <w:trHeight w:val="266"/>
        </w:trPr>
        <w:tc>
          <w:tcPr>
            <w:tcW w:w="9014" w:type="dxa"/>
            <w:vAlign w:val="center"/>
          </w:tcPr>
          <w:p w14:paraId="470C8512" w14:textId="79D70067" w:rsidR="005C7894" w:rsidRPr="002F1EC1" w:rsidRDefault="000A009D" w:rsidP="000A009D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cs/>
              </w:rPr>
              <w:t>ข้อพิพาททางกฎหมาย</w:t>
            </w:r>
          </w:p>
        </w:tc>
      </w:tr>
    </w:tbl>
    <w:p w14:paraId="75DAB3B3" w14:textId="77777777" w:rsidR="005C7894" w:rsidRPr="0072616F" w:rsidRDefault="005C7894" w:rsidP="00811EAD">
      <w:pPr>
        <w:pStyle w:val="ListParagraph"/>
        <w:spacing w:before="0"/>
        <w:ind w:left="0" w:firstLine="567"/>
        <w:jc w:val="thaiDistribute"/>
        <w:rPr>
          <w:rFonts w:asciiTheme="minorBidi" w:eastAsia="Cordia New" w:hAnsiTheme="minorBidi" w:cstheme="minorBidi"/>
          <w:kern w:val="2"/>
          <w:sz w:val="28"/>
        </w:rPr>
      </w:pPr>
    </w:p>
    <w:p w14:paraId="28203211" w14:textId="7F848AE6" w:rsidR="0021620F" w:rsidRPr="0072616F" w:rsidRDefault="003748A9" w:rsidP="002F1EC1">
      <w:pPr>
        <w:pStyle w:val="ListParagraph"/>
        <w:spacing w:before="0"/>
        <w:ind w:left="0"/>
        <w:jc w:val="thaiDistribute"/>
        <w:rPr>
          <w:rFonts w:asciiTheme="minorBidi" w:hAnsiTheme="minorBidi" w:cstheme="minorBidi"/>
          <w:sz w:val="28"/>
          <w:cs/>
        </w:rPr>
      </w:pPr>
      <w:r w:rsidRPr="0072616F">
        <w:rPr>
          <w:rFonts w:asciiTheme="minorBidi" w:hAnsiTheme="minorBidi" w:cstheme="minorBidi" w:hint="cs"/>
          <w:sz w:val="28"/>
          <w:cs/>
        </w:rPr>
        <w:t>กองทุนรวม</w:t>
      </w:r>
      <w:r w:rsidR="000A009D" w:rsidRPr="0072616F">
        <w:rPr>
          <w:rFonts w:asciiTheme="minorBidi" w:hAnsiTheme="minorBidi" w:cstheme="minorBidi" w:hint="cs"/>
          <w:sz w:val="28"/>
          <w:cs/>
        </w:rPr>
        <w:t>ไม่มีข้อพิพาททางกฎหมาย ที่อาจมีผลกระทบด้านลบต่อ</w:t>
      </w:r>
      <w:r w:rsidRPr="0072616F">
        <w:rPr>
          <w:rFonts w:asciiTheme="minorBidi" w:hAnsiTheme="minorBidi" w:cstheme="minorBidi" w:hint="cs"/>
          <w:sz w:val="28"/>
          <w:cs/>
        </w:rPr>
        <w:t>กองทุนรวม</w:t>
      </w:r>
      <w:r w:rsidR="000A009D" w:rsidRPr="0072616F">
        <w:rPr>
          <w:rFonts w:asciiTheme="minorBidi" w:hAnsiTheme="minorBidi" w:cstheme="minorBidi" w:hint="cs"/>
          <w:sz w:val="28"/>
          <w:cs/>
        </w:rPr>
        <w:t xml:space="preserve">ที่มีจำนวนสูงกว่าร้อยละ </w:t>
      </w:r>
      <w:r w:rsidR="000A009D" w:rsidRPr="0072616F">
        <w:rPr>
          <w:rFonts w:asciiTheme="minorBidi" w:hAnsiTheme="minorBidi" w:cstheme="minorBidi"/>
          <w:sz w:val="28"/>
        </w:rPr>
        <w:t xml:space="preserve">5 </w:t>
      </w:r>
      <w:r w:rsidR="004900B0">
        <w:rPr>
          <w:rFonts w:asciiTheme="minorBidi" w:hAnsiTheme="minorBidi" w:cstheme="minorBidi"/>
          <w:sz w:val="28"/>
        </w:rPr>
        <w:br/>
      </w:r>
      <w:r w:rsidR="000A009D" w:rsidRPr="0072616F">
        <w:rPr>
          <w:rFonts w:asciiTheme="minorBidi" w:hAnsiTheme="minorBidi" w:cstheme="minorBidi" w:hint="cs"/>
          <w:sz w:val="28"/>
          <w:cs/>
        </w:rPr>
        <w:t>ของมูลค่าทรัพย์สินสุทธิของ</w:t>
      </w:r>
      <w:r w:rsidRPr="0072616F">
        <w:rPr>
          <w:rFonts w:asciiTheme="minorBidi" w:hAnsiTheme="minorBidi" w:cstheme="minorBidi" w:hint="cs"/>
          <w:sz w:val="28"/>
          <w:cs/>
        </w:rPr>
        <w:t xml:space="preserve">กองทุนรวม </w:t>
      </w:r>
      <w:r w:rsidR="000A009D" w:rsidRPr="0072616F">
        <w:rPr>
          <w:rFonts w:asciiTheme="minorBidi" w:hAnsiTheme="minorBidi" w:cstheme="minorBidi" w:hint="cs"/>
          <w:sz w:val="28"/>
          <w:cs/>
        </w:rPr>
        <w:t>ณ วันสิ้นปีบัญชีล่าสุด แ</w:t>
      </w:r>
      <w:r w:rsidR="003A6302" w:rsidRPr="0072616F">
        <w:rPr>
          <w:rFonts w:asciiTheme="minorBidi" w:hAnsiTheme="minorBidi" w:cstheme="minorBidi" w:hint="cs"/>
          <w:sz w:val="28"/>
          <w:cs/>
        </w:rPr>
        <w:t>ล</w:t>
      </w:r>
      <w:r w:rsidR="000A009D" w:rsidRPr="0072616F">
        <w:rPr>
          <w:rFonts w:asciiTheme="minorBidi" w:hAnsiTheme="minorBidi" w:cstheme="minorBidi" w:hint="cs"/>
          <w:sz w:val="28"/>
          <w:cs/>
        </w:rPr>
        <w:t>ะที่กระทบต่อการลงทุนแล</w:t>
      </w:r>
      <w:r w:rsidR="002836DC" w:rsidRPr="0072616F">
        <w:rPr>
          <w:rFonts w:asciiTheme="minorBidi" w:hAnsiTheme="minorBidi" w:cstheme="minorBidi" w:hint="cs"/>
          <w:sz w:val="28"/>
          <w:cs/>
        </w:rPr>
        <w:t>ะ</w:t>
      </w:r>
      <w:r w:rsidR="000A009D" w:rsidRPr="0072616F">
        <w:rPr>
          <w:rFonts w:asciiTheme="minorBidi" w:hAnsiTheme="minorBidi" w:cstheme="minorBidi" w:hint="cs"/>
          <w:sz w:val="28"/>
          <w:cs/>
        </w:rPr>
        <w:t>การจัดหาผลประโยชน์ของ</w:t>
      </w:r>
      <w:r w:rsidRPr="0072616F">
        <w:rPr>
          <w:rFonts w:asciiTheme="minorBidi" w:hAnsiTheme="minorBidi" w:cstheme="minorBidi" w:hint="cs"/>
          <w:sz w:val="28"/>
          <w:cs/>
        </w:rPr>
        <w:t>กองทุนรวม</w:t>
      </w:r>
      <w:r w:rsidR="000A009D" w:rsidRPr="0072616F">
        <w:rPr>
          <w:rFonts w:asciiTheme="minorBidi" w:hAnsiTheme="minorBidi" w:cstheme="minorBidi" w:hint="cs"/>
          <w:sz w:val="28"/>
          <w:cs/>
        </w:rPr>
        <w:t xml:space="preserve">อย่างมีนัยสำคัญ </w:t>
      </w:r>
      <w:r w:rsidR="00046FEA" w:rsidRPr="0072616F">
        <w:rPr>
          <w:rFonts w:asciiTheme="minorBidi" w:hAnsiTheme="minorBidi" w:cstheme="minorBidi" w:hint="cs"/>
          <w:sz w:val="28"/>
          <w:cs/>
        </w:rPr>
        <w:t>ซึ่งกองทุนรวมเป็นคู่ความหรือคู่กรณี โดยที่คดีหรือข้อพิพาทยังไม่สิ้นสุด</w:t>
      </w:r>
    </w:p>
    <w:sectPr w:rsidR="0021620F" w:rsidRPr="0072616F" w:rsidSect="00674A5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B2F1B" w14:textId="77777777" w:rsidR="00B572AA" w:rsidRDefault="00B572AA" w:rsidP="00634747">
      <w:pPr>
        <w:spacing w:before="0"/>
      </w:pPr>
      <w:r>
        <w:separator/>
      </w:r>
    </w:p>
  </w:endnote>
  <w:endnote w:type="continuationSeparator" w:id="0">
    <w:p w14:paraId="1D12318D" w14:textId="77777777" w:rsidR="00B572AA" w:rsidRDefault="00B572AA" w:rsidP="00634747">
      <w:pPr>
        <w:spacing w:before="0"/>
      </w:pPr>
      <w:r>
        <w:continuationSeparator/>
      </w:r>
    </w:p>
  </w:endnote>
  <w:endnote w:type="continuationNotice" w:id="1">
    <w:p w14:paraId="514FE8CC" w14:textId="77777777" w:rsidR="00B572AA" w:rsidRDefault="00B572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  <w:sz w:val="28"/>
      </w:rPr>
      <w:id w:val="-192547566"/>
      <w:docPartObj>
        <w:docPartGallery w:val="Page Numbers (Bottom of Page)"/>
        <w:docPartUnique/>
      </w:docPartObj>
    </w:sdtPr>
    <w:sdtEndPr/>
    <w:sdtContent>
      <w:p w14:paraId="259D7E65" w14:textId="33D5FB76" w:rsidR="00674A5A" w:rsidRPr="00CB44A3" w:rsidRDefault="00674A5A" w:rsidP="00674A5A">
        <w:pPr>
          <w:pStyle w:val="Footer"/>
          <w:ind w:hanging="720"/>
          <w:jc w:val="center"/>
          <w:rPr>
            <w:rFonts w:asciiTheme="minorBidi" w:hAnsiTheme="minorBidi" w:cstheme="minorBidi"/>
            <w:sz w:val="28"/>
          </w:rPr>
        </w:pPr>
        <w:r w:rsidRPr="00CB44A3">
          <w:rPr>
            <w:rFonts w:asciiTheme="minorBidi" w:hAnsiTheme="minorBidi" w:cstheme="minorBidi"/>
            <w:sz w:val="28"/>
            <w:cs/>
          </w:rPr>
          <w:t xml:space="preserve">ส่วนที่ </w:t>
        </w:r>
        <w:r w:rsidRPr="00CB44A3">
          <w:rPr>
            <w:rFonts w:asciiTheme="minorBidi" w:hAnsiTheme="minorBidi" w:cstheme="minorBidi"/>
            <w:sz w:val="28"/>
          </w:rPr>
          <w:t>2</w:t>
        </w:r>
        <w:r w:rsidR="004268E1">
          <w:rPr>
            <w:rFonts w:asciiTheme="minorBidi" w:hAnsiTheme="minorBidi" w:cstheme="minorBidi"/>
            <w:sz w:val="28"/>
          </w:rPr>
          <w:t>.1</w:t>
        </w:r>
        <w:r w:rsidRPr="00CB44A3">
          <w:rPr>
            <w:rFonts w:asciiTheme="minorBidi" w:hAnsiTheme="minorBidi" w:cstheme="minorBidi"/>
            <w:sz w:val="28"/>
            <w:cs/>
          </w:rPr>
          <w:t xml:space="preserve"> หน้า </w:t>
        </w:r>
        <w:r w:rsidR="003A6302">
          <w:rPr>
            <w:rFonts w:asciiTheme="minorBidi" w:hAnsiTheme="minorBidi" w:cstheme="minorBidi"/>
            <w:sz w:val="28"/>
          </w:rPr>
          <w:t>7</w:t>
        </w:r>
        <w:r w:rsidRPr="00CB44A3">
          <w:rPr>
            <w:rFonts w:asciiTheme="minorBidi" w:hAnsiTheme="minorBidi" w:cstheme="minorBidi"/>
            <w:sz w:val="28"/>
            <w:cs/>
          </w:rPr>
          <w:t xml:space="preserve"> -</w:t>
        </w:r>
        <w:r w:rsidR="008A3C41">
          <w:rPr>
            <w:rFonts w:asciiTheme="minorBidi" w:hAnsiTheme="minorBidi" w:cstheme="minorBidi"/>
            <w:sz w:val="28"/>
          </w:rPr>
          <w:t xml:space="preserve"> </w:t>
        </w:r>
        <w:r w:rsidRPr="00CB44A3">
          <w:rPr>
            <w:rFonts w:asciiTheme="minorBidi" w:hAnsiTheme="minorBidi" w:cstheme="minorBidi"/>
            <w:sz w:val="28"/>
          </w:rPr>
          <w:fldChar w:fldCharType="begin"/>
        </w:r>
        <w:r w:rsidRPr="00CB44A3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CB44A3">
          <w:rPr>
            <w:rFonts w:asciiTheme="minorBidi" w:hAnsiTheme="minorBidi" w:cstheme="minorBidi"/>
            <w:sz w:val="28"/>
          </w:rPr>
          <w:fldChar w:fldCharType="separate"/>
        </w:r>
        <w:r w:rsidRPr="00CB44A3">
          <w:rPr>
            <w:rFonts w:asciiTheme="minorBidi" w:hAnsiTheme="minorBidi" w:cstheme="minorBidi"/>
            <w:noProof/>
            <w:sz w:val="28"/>
          </w:rPr>
          <w:t>2</w:t>
        </w:r>
        <w:r w:rsidRPr="00CB44A3">
          <w:rPr>
            <w:rFonts w:asciiTheme="minorBidi" w:hAnsiTheme="minorBidi" w:cstheme="minorBidi"/>
            <w:noProof/>
            <w:sz w:val="28"/>
          </w:rPr>
          <w:fldChar w:fldCharType="end"/>
        </w:r>
      </w:p>
    </w:sdtContent>
  </w:sdt>
  <w:p w14:paraId="2CEEA4DD" w14:textId="77777777" w:rsidR="00674A5A" w:rsidRDefault="00674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5E2E7" w14:textId="77777777" w:rsidR="00B572AA" w:rsidRDefault="00B572AA" w:rsidP="00634747">
      <w:pPr>
        <w:spacing w:before="0"/>
      </w:pPr>
      <w:r>
        <w:separator/>
      </w:r>
    </w:p>
  </w:footnote>
  <w:footnote w:type="continuationSeparator" w:id="0">
    <w:p w14:paraId="303C9338" w14:textId="77777777" w:rsidR="00B572AA" w:rsidRDefault="00B572AA" w:rsidP="00634747">
      <w:pPr>
        <w:spacing w:before="0"/>
      </w:pPr>
      <w:r>
        <w:continuationSeparator/>
      </w:r>
    </w:p>
  </w:footnote>
  <w:footnote w:type="continuationNotice" w:id="1">
    <w:p w14:paraId="5C66A125" w14:textId="77777777" w:rsidR="00B572AA" w:rsidRDefault="00B572A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CBC6" w14:textId="77777777" w:rsidR="00B709DA" w:rsidRPr="002E74E9" w:rsidRDefault="00B709DA" w:rsidP="00B709DA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6C4046A4" w:rsidR="00811EAD" w:rsidRPr="00811EAD" w:rsidRDefault="00B709DA" w:rsidP="00B709DA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 w:cstheme="minorBidi"/>
        <w:sz w:val="28"/>
      </w:rPr>
      <w:t>Issara Real Estate Investment Trust</w:t>
    </w:r>
  </w:p>
  <w:p w14:paraId="5B668770" w14:textId="77777777" w:rsidR="00634747" w:rsidRPr="00811EAD" w:rsidRDefault="00634747" w:rsidP="00811EAD">
    <w:pPr>
      <w:pStyle w:val="Header"/>
      <w:rPr>
        <w:rFonts w:asciiTheme="minorBidi" w:hAnsiTheme="minorBidi" w:cstheme="minorBidi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6464"/>
    <w:multiLevelType w:val="multilevel"/>
    <w:tmpl w:val="97AE7D4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5A67"/>
    <w:multiLevelType w:val="hybridMultilevel"/>
    <w:tmpl w:val="BA6E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3243"/>
    <w:multiLevelType w:val="hybridMultilevel"/>
    <w:tmpl w:val="3D9CEAF6"/>
    <w:lvl w:ilvl="0" w:tplc="F24CFAEE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9936">
    <w:abstractNumId w:val="1"/>
  </w:num>
  <w:num w:numId="2" w16cid:durableId="78186525">
    <w:abstractNumId w:val="0"/>
  </w:num>
  <w:num w:numId="3" w16cid:durableId="1840267295">
    <w:abstractNumId w:val="3"/>
  </w:num>
  <w:num w:numId="4" w16cid:durableId="431631269">
    <w:abstractNumId w:val="2"/>
  </w:num>
  <w:num w:numId="5" w16cid:durableId="45493856">
    <w:abstractNumId w:val="4"/>
  </w:num>
  <w:num w:numId="6" w16cid:durableId="48994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46FEA"/>
    <w:rsid w:val="0005530C"/>
    <w:rsid w:val="00056611"/>
    <w:rsid w:val="000870A5"/>
    <w:rsid w:val="000A009D"/>
    <w:rsid w:val="000A6EE8"/>
    <w:rsid w:val="000B59C9"/>
    <w:rsid w:val="000C211F"/>
    <w:rsid w:val="0011074A"/>
    <w:rsid w:val="00120C35"/>
    <w:rsid w:val="001A2B31"/>
    <w:rsid w:val="001B43CF"/>
    <w:rsid w:val="0021620F"/>
    <w:rsid w:val="0022278F"/>
    <w:rsid w:val="00225B48"/>
    <w:rsid w:val="002261BC"/>
    <w:rsid w:val="002836DC"/>
    <w:rsid w:val="002A1919"/>
    <w:rsid w:val="002F1EC1"/>
    <w:rsid w:val="0030104A"/>
    <w:rsid w:val="003748A9"/>
    <w:rsid w:val="00382C64"/>
    <w:rsid w:val="003A1257"/>
    <w:rsid w:val="003A6302"/>
    <w:rsid w:val="003C6932"/>
    <w:rsid w:val="003E0E48"/>
    <w:rsid w:val="0040705E"/>
    <w:rsid w:val="0041028F"/>
    <w:rsid w:val="004268E1"/>
    <w:rsid w:val="0043706F"/>
    <w:rsid w:val="00475214"/>
    <w:rsid w:val="00487384"/>
    <w:rsid w:val="004900B0"/>
    <w:rsid w:val="004C2C10"/>
    <w:rsid w:val="004F5D2E"/>
    <w:rsid w:val="0051020F"/>
    <w:rsid w:val="005154BB"/>
    <w:rsid w:val="00551D68"/>
    <w:rsid w:val="00561E16"/>
    <w:rsid w:val="00567149"/>
    <w:rsid w:val="005A4EDB"/>
    <w:rsid w:val="005C7894"/>
    <w:rsid w:val="00634747"/>
    <w:rsid w:val="006479E2"/>
    <w:rsid w:val="00647C4F"/>
    <w:rsid w:val="00674A5A"/>
    <w:rsid w:val="00677FD2"/>
    <w:rsid w:val="006E7531"/>
    <w:rsid w:val="0072616F"/>
    <w:rsid w:val="00735E00"/>
    <w:rsid w:val="00750254"/>
    <w:rsid w:val="00765A58"/>
    <w:rsid w:val="00781F57"/>
    <w:rsid w:val="00791001"/>
    <w:rsid w:val="00792340"/>
    <w:rsid w:val="00793295"/>
    <w:rsid w:val="007B187A"/>
    <w:rsid w:val="007C3FCE"/>
    <w:rsid w:val="007D4333"/>
    <w:rsid w:val="00811EAD"/>
    <w:rsid w:val="00813F9D"/>
    <w:rsid w:val="00820643"/>
    <w:rsid w:val="00824EAC"/>
    <w:rsid w:val="0083323F"/>
    <w:rsid w:val="00851BB9"/>
    <w:rsid w:val="008733E0"/>
    <w:rsid w:val="008A3C41"/>
    <w:rsid w:val="008C05C0"/>
    <w:rsid w:val="008C432E"/>
    <w:rsid w:val="008D3C83"/>
    <w:rsid w:val="008E6A03"/>
    <w:rsid w:val="009158C4"/>
    <w:rsid w:val="00924FD7"/>
    <w:rsid w:val="0093477D"/>
    <w:rsid w:val="00957686"/>
    <w:rsid w:val="00983946"/>
    <w:rsid w:val="009A3C5E"/>
    <w:rsid w:val="00A32C5F"/>
    <w:rsid w:val="00A4214D"/>
    <w:rsid w:val="00A6487F"/>
    <w:rsid w:val="00A83A6B"/>
    <w:rsid w:val="00AF4F1A"/>
    <w:rsid w:val="00B02CA8"/>
    <w:rsid w:val="00B14FF7"/>
    <w:rsid w:val="00B36A37"/>
    <w:rsid w:val="00B572AA"/>
    <w:rsid w:val="00B6062A"/>
    <w:rsid w:val="00B709DA"/>
    <w:rsid w:val="00B70D9C"/>
    <w:rsid w:val="00B83133"/>
    <w:rsid w:val="00B84AF3"/>
    <w:rsid w:val="00BA3066"/>
    <w:rsid w:val="00BD0572"/>
    <w:rsid w:val="00BE7B33"/>
    <w:rsid w:val="00BF26BD"/>
    <w:rsid w:val="00C2306C"/>
    <w:rsid w:val="00C40028"/>
    <w:rsid w:val="00C4340F"/>
    <w:rsid w:val="00C4701C"/>
    <w:rsid w:val="00C8256F"/>
    <w:rsid w:val="00C85536"/>
    <w:rsid w:val="00CA2BEA"/>
    <w:rsid w:val="00CA30ED"/>
    <w:rsid w:val="00CB44A3"/>
    <w:rsid w:val="00CC704A"/>
    <w:rsid w:val="00CE2642"/>
    <w:rsid w:val="00CE291A"/>
    <w:rsid w:val="00DC003C"/>
    <w:rsid w:val="00DC323C"/>
    <w:rsid w:val="00DD21C0"/>
    <w:rsid w:val="00E2187D"/>
    <w:rsid w:val="00E3591B"/>
    <w:rsid w:val="00E37599"/>
    <w:rsid w:val="00E43319"/>
    <w:rsid w:val="00E844E6"/>
    <w:rsid w:val="00EA100B"/>
    <w:rsid w:val="00F24B2E"/>
    <w:rsid w:val="00F471B6"/>
    <w:rsid w:val="00F769D6"/>
    <w:rsid w:val="00F804CA"/>
    <w:rsid w:val="00F83673"/>
    <w:rsid w:val="00FB1A66"/>
    <w:rsid w:val="00FC0705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F4F1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0"/>
      <w:ind w:left="567" w:hanging="567"/>
      <w:contextualSpacing w:val="0"/>
      <w:jc w:val="thaiDistribute"/>
      <w:outlineLvl w:val="0"/>
    </w:pPr>
    <w:rPr>
      <w:rFonts w:asciiTheme="minorBidi" w:hAnsiTheme="minorBidi" w:cstheme="minorBid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F4F1A"/>
    <w:rPr>
      <w:rFonts w:asciiTheme="minorBidi" w:eastAsia="Calibri" w:hAnsiTheme="minorBidi"/>
      <w:b/>
      <w:bCs/>
      <w:kern w:val="0"/>
      <w:sz w:val="28"/>
      <w:shd w:val="clear" w:color="auto" w:fill="D9D9D9" w:themeFill="background1" w:themeFillShade="D9"/>
      <w14:ligatures w14:val="none"/>
    </w:rPr>
  </w:style>
  <w:style w:type="paragraph" w:styleId="Revision">
    <w:name w:val="Revision"/>
    <w:hidden/>
    <w:uiPriority w:val="99"/>
    <w:semiHidden/>
    <w:rsid w:val="003A1257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table" w:styleId="TableGrid">
    <w:name w:val="Table Grid"/>
    <w:basedOn w:val="TableNormal"/>
    <w:uiPriority w:val="39"/>
    <w:rsid w:val="005C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C789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THMSFQEADVH7-865935787-1385012</_dlc_DocId>
    <_dlc_DocIdUrl xmlns="1a3548a6-3541-496d-9683-21ac257f11b2">
      <Url>https://charinandassociates.sharepoint.com/sites/fileshare/_layouts/15/DocIdRedir.aspx?ID=THMSFQEADVH7-865935787-1385012</Url>
      <Description>THMSFQEADVH7-865935787-1385012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EF7A58-DA4C-4769-BBBC-18D8F522E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44E01-91DB-4D81-9BBE-49958AB9E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0476E-FB02-4CE1-830C-81AFE8473F13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5.xml><?xml version="1.0" encoding="utf-8"?>
<ds:datastoreItem xmlns:ds="http://schemas.openxmlformats.org/officeDocument/2006/customXml" ds:itemID="{0A8A2147-2185-41D6-83D9-EA54912E9A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Charintip K</cp:lastModifiedBy>
  <cp:revision>4</cp:revision>
  <cp:lastPrinted>2024-08-07T05:25:00Z</cp:lastPrinted>
  <dcterms:created xsi:type="dcterms:W3CDTF">2024-08-07T03:25:00Z</dcterms:created>
  <dcterms:modified xsi:type="dcterms:W3CDTF">2024-08-07T06:03:00Z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16a477f6-4882-4876-aa98-b77e6c75077f</vt:lpwstr>
  </property>
  <property fmtid="{D5CDD505-2E9C-101B-9397-08002B2CF9AE}" pid="4" name="MediaServiceImageTags">
    <vt:lpwstr/>
  </property>
</Properties>
</file>